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627B" w14:textId="20E71F6F" w:rsidR="001B580D" w:rsidRPr="001B580D" w:rsidRDefault="00D700C8" w:rsidP="001B580D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  <w:r w:rsidRPr="001B580D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80D" w:rsidRPr="001B580D">
        <w:rPr>
          <w:rFonts w:ascii="Calibri" w:hAnsi="Calibri"/>
          <w:b/>
          <w:color w:val="00B050"/>
          <w:sz w:val="32"/>
          <w:szCs w:val="32"/>
        </w:rPr>
        <w:t>MALATTIA DI STARGARDT DI TIPO 1</w:t>
      </w:r>
    </w:p>
    <w:p w14:paraId="409CD7E2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</w:rPr>
      </w:pPr>
    </w:p>
    <w:p w14:paraId="5C12D2B7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  <w:b/>
        </w:rPr>
      </w:pPr>
      <w:r w:rsidRPr="001B580D">
        <w:rPr>
          <w:rFonts w:ascii="Calibri" w:hAnsi="Calibri"/>
          <w:b/>
        </w:rPr>
        <w:t xml:space="preserve">Che cos’è e come si manifesta? </w:t>
      </w:r>
    </w:p>
    <w:p w14:paraId="592A999C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</w:rPr>
      </w:pPr>
      <w:r w:rsidRPr="001B580D">
        <w:rPr>
          <w:rFonts w:ascii="Calibri" w:hAnsi="Calibri"/>
        </w:rPr>
        <w:t xml:space="preserve">La malattia di </w:t>
      </w:r>
      <w:proofErr w:type="spellStart"/>
      <w:r w:rsidRPr="001B580D">
        <w:rPr>
          <w:rFonts w:ascii="Calibri" w:hAnsi="Calibri"/>
        </w:rPr>
        <w:t>Stargardt</w:t>
      </w:r>
      <w:proofErr w:type="spellEnd"/>
      <w:r w:rsidRPr="001B580D">
        <w:rPr>
          <w:rFonts w:ascii="Calibri" w:hAnsi="Calibri"/>
        </w:rPr>
        <w:t xml:space="preserve"> di tipo 1 è la forma più comune di degenerazione maculare ereditaria, con una frequenza di un caso ogni 10.000 persone. I sintomi consistono soprattutto nella riduzione della visione centrale (spesso in forma grave), che inizia durante l’adolescenza o, comunque, in giovane età (prima e seconda decade). Inoltre, i pazienti possono lamentare disturbi nella percezione dei colori (discromatopsia), scotomi centrali (macchie nere nel campo visivo) e fotofobia (intolleranza alla luce).</w:t>
      </w:r>
    </w:p>
    <w:p w14:paraId="5253DB6C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</w:rPr>
      </w:pPr>
    </w:p>
    <w:p w14:paraId="7615B1B2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  <w:b/>
        </w:rPr>
      </w:pPr>
      <w:r w:rsidRPr="001B580D">
        <w:rPr>
          <w:rFonts w:ascii="Calibri" w:hAnsi="Calibri"/>
          <w:b/>
        </w:rPr>
        <w:t>Come si trasmette?</w:t>
      </w:r>
    </w:p>
    <w:p w14:paraId="394EF658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</w:rPr>
      </w:pPr>
      <w:r w:rsidRPr="001B580D">
        <w:rPr>
          <w:rFonts w:ascii="Calibri" w:hAnsi="Calibri"/>
        </w:rPr>
        <w:t xml:space="preserve">La malattia di </w:t>
      </w:r>
      <w:proofErr w:type="spellStart"/>
      <w:r w:rsidRPr="001B580D">
        <w:rPr>
          <w:rFonts w:ascii="Calibri" w:hAnsi="Calibri"/>
        </w:rPr>
        <w:t>Stargardt</w:t>
      </w:r>
      <w:proofErr w:type="spellEnd"/>
      <w:r w:rsidRPr="001B580D">
        <w:rPr>
          <w:rFonts w:ascii="Calibri" w:hAnsi="Calibri"/>
        </w:rPr>
        <w:t xml:space="preserve"> di tipo 1 è causata da mutazioni del gene chiamato ABCA4, che provocano una disfunzione e perdita dei fotorecettori coni e bastoncelli, in conseguenza di un danno foto-ossidativo. Si trasmette con modalità autosomica recessiva: i genitori sono portatori sani della mutazione (e spesso non sanno di averla), mentre ciascun figlio della coppia ha il 25% di probabilità di essere malato. </w:t>
      </w:r>
    </w:p>
    <w:p w14:paraId="254D7167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</w:rPr>
      </w:pPr>
    </w:p>
    <w:p w14:paraId="27043152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  <w:b/>
        </w:rPr>
      </w:pPr>
      <w:r w:rsidRPr="001B580D">
        <w:rPr>
          <w:rFonts w:ascii="Calibri" w:hAnsi="Calibri"/>
          <w:b/>
        </w:rPr>
        <w:t xml:space="preserve">Come avviene la diagnosi? </w:t>
      </w:r>
    </w:p>
    <w:p w14:paraId="66E4D367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</w:rPr>
      </w:pPr>
      <w:r w:rsidRPr="001B580D">
        <w:rPr>
          <w:rFonts w:ascii="Calibri" w:hAnsi="Calibri"/>
        </w:rPr>
        <w:t xml:space="preserve">La diagnosi viene effettuata con l’esame del fondo oculare, che permette di evidenziare delle caratteristiche alterazioni della macula, la zona centrale della retina. La conferma, tuttavia, avviene con un esame chiamato </w:t>
      </w:r>
      <w:proofErr w:type="spellStart"/>
      <w:r w:rsidRPr="001B580D">
        <w:rPr>
          <w:rFonts w:ascii="Calibri" w:hAnsi="Calibri"/>
        </w:rPr>
        <w:t>fluorangiografia</w:t>
      </w:r>
      <w:proofErr w:type="spellEnd"/>
      <w:r w:rsidRPr="001B580D">
        <w:rPr>
          <w:rFonts w:ascii="Calibri" w:hAnsi="Calibri"/>
        </w:rPr>
        <w:t xml:space="preserve">. Al contrario gli esami </w:t>
      </w:r>
      <w:proofErr w:type="spellStart"/>
      <w:r w:rsidRPr="001B580D">
        <w:rPr>
          <w:rFonts w:ascii="Calibri" w:hAnsi="Calibri"/>
        </w:rPr>
        <w:t>elettrofunzionali</w:t>
      </w:r>
      <w:proofErr w:type="spellEnd"/>
      <w:r w:rsidRPr="001B580D">
        <w:rPr>
          <w:rFonts w:ascii="Calibri" w:hAnsi="Calibri"/>
        </w:rPr>
        <w:t xml:space="preserve"> (</w:t>
      </w:r>
      <w:proofErr w:type="spellStart"/>
      <w:r w:rsidRPr="001B580D">
        <w:rPr>
          <w:rFonts w:ascii="Calibri" w:hAnsi="Calibri"/>
        </w:rPr>
        <w:t>elettroculogramma</w:t>
      </w:r>
      <w:proofErr w:type="spellEnd"/>
      <w:r w:rsidRPr="001B580D">
        <w:rPr>
          <w:rFonts w:ascii="Calibri" w:hAnsi="Calibri"/>
        </w:rPr>
        <w:t xml:space="preserve">, </w:t>
      </w:r>
      <w:proofErr w:type="spellStart"/>
      <w:r w:rsidRPr="001B580D">
        <w:rPr>
          <w:rFonts w:ascii="Calibri" w:hAnsi="Calibri"/>
        </w:rPr>
        <w:t>elettroretinogramma</w:t>
      </w:r>
      <w:proofErr w:type="spellEnd"/>
      <w:r w:rsidRPr="001B580D">
        <w:rPr>
          <w:rFonts w:ascii="Calibri" w:hAnsi="Calibri"/>
        </w:rPr>
        <w:t>, potenziali evocati visivi) non sono in questo caso importanti per la diagnosi, in quanto non presentano alterazioni caratteristiche. È inoltre disponibile l’analisi genetica, con ricerca di mutazioni del gene ABCA4.</w:t>
      </w:r>
    </w:p>
    <w:p w14:paraId="738F1498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</w:rPr>
      </w:pPr>
    </w:p>
    <w:p w14:paraId="531606ED" w14:textId="77777777" w:rsidR="001B580D" w:rsidRPr="001B580D" w:rsidRDefault="001B580D" w:rsidP="001B580D">
      <w:pPr>
        <w:spacing w:line="276" w:lineRule="auto"/>
        <w:jc w:val="both"/>
        <w:rPr>
          <w:rFonts w:ascii="Calibri" w:hAnsi="Calibri"/>
          <w:b/>
        </w:rPr>
      </w:pPr>
      <w:r w:rsidRPr="001B580D">
        <w:rPr>
          <w:rFonts w:ascii="Calibri" w:hAnsi="Calibri"/>
          <w:b/>
        </w:rPr>
        <w:t>Quali sono le possibilità di cura attualmente disponibili?</w:t>
      </w:r>
    </w:p>
    <w:p w14:paraId="072C8F1D" w14:textId="0F1487BE" w:rsidR="006C11A7" w:rsidRPr="00D700C8" w:rsidRDefault="001B580D" w:rsidP="001B580D">
      <w:pPr>
        <w:spacing w:line="276" w:lineRule="auto"/>
        <w:jc w:val="both"/>
        <w:rPr>
          <w:rFonts w:ascii="Calibri" w:hAnsi="Calibri"/>
        </w:rPr>
      </w:pPr>
      <w:r w:rsidRPr="001B580D">
        <w:rPr>
          <w:rFonts w:ascii="Calibri" w:hAnsi="Calibri"/>
        </w:rPr>
        <w:t xml:space="preserve">Non esiste una terapia risolutiva. Una terapia mirata a contrastare il meccanismo di danno </w:t>
      </w:r>
      <w:proofErr w:type="spellStart"/>
      <w:r w:rsidRPr="001B580D">
        <w:rPr>
          <w:rFonts w:ascii="Calibri" w:hAnsi="Calibri"/>
        </w:rPr>
        <w:t>fotossidativo</w:t>
      </w:r>
      <w:proofErr w:type="spellEnd"/>
      <w:r w:rsidRPr="001B580D">
        <w:rPr>
          <w:rFonts w:ascii="Calibri" w:hAnsi="Calibri"/>
        </w:rPr>
        <w:t xml:space="preserve"> potrebbe mitigare gli effetti della malattia o quantomeno arrestarne l'evoluzione.</w:t>
      </w:r>
      <w:bookmarkStart w:id="0" w:name="_GoBack"/>
      <w:bookmarkEnd w:id="0"/>
    </w:p>
    <w:sectPr w:rsidR="006C11A7" w:rsidRPr="00D700C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1B580D"/>
    <w:rsid w:val="006C11A7"/>
    <w:rsid w:val="00D17F78"/>
    <w:rsid w:val="00D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>Telethon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3</cp:revision>
  <dcterms:created xsi:type="dcterms:W3CDTF">2015-08-28T10:42:00Z</dcterms:created>
  <dcterms:modified xsi:type="dcterms:W3CDTF">2015-10-06T07:55:00Z</dcterms:modified>
</cp:coreProperties>
</file>